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  <w:gridCol w:w="3380"/>
        <w:gridCol w:w="2760"/>
      </w:tblGrid>
      <w:tr w:rsidR="00844A8B" w:rsidRPr="00844A8B" w14:paraId="5259B992" w14:textId="77777777" w:rsidTr="00844A8B">
        <w:trPr>
          <w:trHeight w:val="315"/>
        </w:trPr>
        <w:tc>
          <w:tcPr>
            <w:tcW w:w="7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414FE17" w14:textId="77777777" w:rsidR="00844A8B" w:rsidRPr="00844A8B" w:rsidRDefault="00844A8B" w:rsidP="00844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UTILIZACIÓN COOKIES EN LA US POR RESPONSABLES DE PORTALES WEB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4649C15" w14:textId="77777777" w:rsidR="00844A8B" w:rsidRPr="00844A8B" w:rsidRDefault="00844A8B" w:rsidP="00844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 xml:space="preserve">RESPUESTAS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02C4C8D8" w14:textId="77777777" w:rsidR="00844A8B" w:rsidRPr="00844A8B" w:rsidRDefault="00844A8B" w:rsidP="00844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color w:val="FFFFFF"/>
                <w:lang w:eastAsia="es-ES"/>
              </w:rPr>
              <w:t xml:space="preserve"> OBSERVACIONES</w:t>
            </w:r>
          </w:p>
        </w:tc>
      </w:tr>
      <w:tr w:rsidR="00844A8B" w:rsidRPr="00844A8B" w14:paraId="79F242DB" w14:textId="77777777" w:rsidTr="00844A8B">
        <w:trPr>
          <w:trHeight w:val="603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0EB3C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 xml:space="preserve">¿Utiliza cookies o tecnologías similares (web </w:t>
            </w:r>
            <w:proofErr w:type="spellStart"/>
            <w:r w:rsidRPr="00844A8B">
              <w:rPr>
                <w:rFonts w:ascii="Calibri" w:eastAsia="Times New Roman" w:hAnsi="Calibri" w:cs="Calibri"/>
                <w:lang w:eastAsia="es-ES"/>
              </w:rPr>
              <w:t>beacons</w:t>
            </w:r>
            <w:proofErr w:type="spellEnd"/>
            <w:r w:rsidRPr="00844A8B">
              <w:rPr>
                <w:rFonts w:ascii="Calibri" w:eastAsia="Times New Roman" w:hAnsi="Calibri" w:cs="Calibri"/>
                <w:lang w:eastAsia="es-ES"/>
              </w:rPr>
              <w:t>, bug) en su portal/página Web de la US?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D3B6F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D49D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44A8B" w:rsidRPr="00844A8B" w14:paraId="0090D80E" w14:textId="77777777" w:rsidTr="00844A8B">
        <w:trPr>
          <w:trHeight w:val="301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BB1C2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Especifique si utiliza cookies de terceros (Si/No)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F5664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F7EB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44A8B" w:rsidRPr="00844A8B" w14:paraId="2371794D" w14:textId="77777777" w:rsidTr="00844A8B">
        <w:trPr>
          <w:trHeight w:val="904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D30DB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En caso de que se utilicen cookies de terceros ¿Existe un contrato de Encargado de Tratamiento con el tercero, cuando éstos usen los datos recogidos en nuestros Servicios?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81C00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6F428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44A8B" w:rsidRPr="00844A8B" w14:paraId="4CA29334" w14:textId="77777777" w:rsidTr="00844A8B">
        <w:trPr>
          <w:trHeight w:val="603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A6CA5" w14:textId="77777777" w:rsid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 xml:space="preserve">Especifique finalidad de las cookies: </w:t>
            </w:r>
          </w:p>
          <w:p w14:paraId="29FF3E75" w14:textId="77777777" w:rsid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 xml:space="preserve">1. Técnicas. </w:t>
            </w:r>
          </w:p>
          <w:p w14:paraId="1F9EBA87" w14:textId="77777777" w:rsid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2. de preferencia o personalización.</w:t>
            </w:r>
          </w:p>
          <w:p w14:paraId="25C718AD" w14:textId="36FED431" w:rsid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 xml:space="preserve">3. De análisis o medición. </w:t>
            </w:r>
          </w:p>
          <w:p w14:paraId="53473F7C" w14:textId="2766974C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 xml:space="preserve">4. Publicitarias.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B60F2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30925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44A8B" w:rsidRPr="00844A8B" w14:paraId="57212DD4" w14:textId="77777777" w:rsidTr="00844A8B">
        <w:trPr>
          <w:trHeight w:val="301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3E3D7" w14:textId="77777777" w:rsid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Especi</w:t>
            </w:r>
            <w:r>
              <w:rPr>
                <w:rFonts w:ascii="Calibri" w:eastAsia="Times New Roman" w:hAnsi="Calibri" w:cs="Calibri"/>
                <w:lang w:eastAsia="es-ES"/>
              </w:rPr>
              <w:t>fi</w:t>
            </w:r>
            <w:r w:rsidRPr="00844A8B">
              <w:rPr>
                <w:rFonts w:ascii="Calibri" w:eastAsia="Times New Roman" w:hAnsi="Calibri" w:cs="Calibri"/>
                <w:lang w:eastAsia="es-ES"/>
              </w:rPr>
              <w:t xml:space="preserve">que el tiempo de permanencia: </w:t>
            </w:r>
          </w:p>
          <w:p w14:paraId="36780FB1" w14:textId="77777777" w:rsid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 xml:space="preserve">1. De sesión. </w:t>
            </w:r>
          </w:p>
          <w:p w14:paraId="13F605AA" w14:textId="32D87E75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2. Persistentes.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40114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A508E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44A8B" w:rsidRPr="00844A8B" w14:paraId="7B4821F9" w14:textId="77777777" w:rsidTr="00844A8B">
        <w:trPr>
          <w:trHeight w:val="301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7FA7A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Justificación del uso de las cookies descritas en los apartados anteriores.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0F9B5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850FF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44A8B" w:rsidRPr="00844A8B" w14:paraId="68A58F75" w14:textId="77777777" w:rsidTr="00844A8B">
        <w:trPr>
          <w:trHeight w:val="301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94C3769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OBLIGACIONES DE LOS RESPONSABLES DE PORTALES WEB DE LAS US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664A1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F31C7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44A8B" w:rsidRPr="00844A8B" w14:paraId="3FA3956B" w14:textId="77777777" w:rsidTr="00844A8B">
        <w:trPr>
          <w:trHeight w:val="301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D787C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¿Revisa el tipo de Cookies que utiliza con regularidad?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405FD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685B0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44A8B" w:rsidRPr="00844A8B" w14:paraId="4F90F2B3" w14:textId="77777777" w:rsidTr="00844A8B">
        <w:trPr>
          <w:trHeight w:val="301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D02C36D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1. REGISTRO DEL TRATAMIENTO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02CCD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38638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44A8B" w:rsidRPr="00844A8B" w14:paraId="314DDB94" w14:textId="77777777" w:rsidTr="00844A8B">
        <w:trPr>
          <w:trHeight w:val="603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BADA6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Cumple con la obligación del Registro Previo del Tratamiento de datos de que se trate.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16D01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FA5F0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44A8B" w:rsidRPr="00844A8B" w14:paraId="6A7F683D" w14:textId="77777777" w:rsidTr="00844A8B">
        <w:trPr>
          <w:trHeight w:val="301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2ED8C1E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2.- TRANSPARENCIA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51C16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352E2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44A8B" w:rsidRPr="00844A8B" w14:paraId="4CD4CBF6" w14:textId="77777777" w:rsidTr="00844A8B">
        <w:trPr>
          <w:trHeight w:val="924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ED895" w14:textId="07BC1068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Facilita información a los usuarios del sitio web para cumplir con el principio de transparencia.</w:t>
            </w:r>
            <w:r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844A8B">
              <w:rPr>
                <w:rFonts w:ascii="Calibri" w:eastAsia="Times New Roman" w:hAnsi="Calibri" w:cs="Calibri"/>
                <w:lang w:eastAsia="es-ES"/>
              </w:rPr>
              <w:t>Facilita</w:t>
            </w:r>
            <w:r w:rsidRPr="00844A8B">
              <w:rPr>
                <w:rFonts w:ascii="Calibri" w:eastAsia="Times New Roman" w:hAnsi="Calibri" w:cs="Calibri"/>
                <w:lang w:eastAsia="es-ES"/>
              </w:rPr>
              <w:t xml:space="preserve"> al usuario información clara y completa sobre la utilización de cookies, en particular sobre los fines del tratamiento de datos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79F98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297C3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44A8B" w:rsidRPr="00844A8B" w14:paraId="7A41C423" w14:textId="77777777" w:rsidTr="00844A8B">
        <w:trPr>
          <w:trHeight w:val="697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17816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¿Facilita con claridad y concisión la identificación al usuario del tipo de cookies que se utilizan, teniendo en cuenta el nivel de comprensión de éste?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894B2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D4D0C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44A8B" w:rsidRPr="00844A8B" w14:paraId="50D9F724" w14:textId="77777777" w:rsidTr="00844A8B">
        <w:trPr>
          <w:trHeight w:val="603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E5971" w14:textId="7522DF18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lastRenderedPageBreak/>
              <w:t xml:space="preserve">La información que se facilita al usuario, ¿Es de fácil acceso y le resulta evidente para él, </w:t>
            </w:r>
            <w:r w:rsidRPr="00844A8B">
              <w:rPr>
                <w:rFonts w:ascii="Calibri" w:eastAsia="Times New Roman" w:hAnsi="Calibri" w:cs="Calibri"/>
                <w:lang w:eastAsia="es-ES"/>
              </w:rPr>
              <w:t>¿dónde y cómo puede acceder a ella?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A1F16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7836E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44A8B" w:rsidRPr="00844A8B" w14:paraId="1EA58630" w14:textId="77777777" w:rsidTr="00844A8B">
        <w:trPr>
          <w:trHeight w:val="603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AF45F" w14:textId="7FA8D472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¿Cómo</w:t>
            </w:r>
            <w:r w:rsidRPr="00844A8B">
              <w:rPr>
                <w:rFonts w:ascii="Calibri" w:eastAsia="Times New Roman" w:hAnsi="Calibri" w:cs="Calibri"/>
                <w:lang w:eastAsia="es-ES"/>
              </w:rPr>
              <w:t xml:space="preserve"> se facilita la información al usuario, por capas o de forma compacta?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DC79D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FA97A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44A8B" w:rsidRPr="00844A8B" w14:paraId="3A4E3660" w14:textId="77777777" w:rsidTr="00844A8B">
        <w:trPr>
          <w:trHeight w:val="904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9A33F" w14:textId="50890C0C" w:rsidR="00844A8B" w:rsidRPr="00844A8B" w:rsidRDefault="00844A8B" w:rsidP="00844A8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Utiliza la fórmula de ventanas emergentes y banners con el mensaje: "</w:t>
            </w:r>
            <w:r w:rsidRPr="00844A8B">
              <w:rPr>
                <w:rFonts w:ascii="Calibri" w:eastAsia="Times New Roman" w:hAnsi="Calibri" w:cs="Calibri"/>
                <w:lang w:eastAsia="es-ES"/>
              </w:rPr>
              <w:t>¿Al hacer uso de este sitio, acepta las cookies” o redirigen al usuario a otra página Web que les informa?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8907D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BD4C3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44A8B" w:rsidRPr="00844A8B" w14:paraId="15B8B1D7" w14:textId="77777777" w:rsidTr="00844A8B">
        <w:trPr>
          <w:trHeight w:val="301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588CC2D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3.-CONSENTIMIENTO DEL USUARIO PARA RECOGER COOKIES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DC93E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E22C5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44A8B" w:rsidRPr="00844A8B" w14:paraId="32478C56" w14:textId="77777777" w:rsidTr="00844A8B">
        <w:trPr>
          <w:trHeight w:val="1506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B4983" w14:textId="77777777" w:rsidR="00844A8B" w:rsidRPr="00844A8B" w:rsidRDefault="00844A8B" w:rsidP="00844A8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 xml:space="preserve">En caso necesario y en el ámbito de la aplicación del </w:t>
            </w:r>
            <w:proofErr w:type="spellStart"/>
            <w:r w:rsidRPr="00844A8B">
              <w:rPr>
                <w:rFonts w:ascii="Calibri" w:eastAsia="Times New Roman" w:hAnsi="Calibri" w:cs="Calibri"/>
                <w:lang w:eastAsia="es-ES"/>
              </w:rPr>
              <w:t>artítulo</w:t>
            </w:r>
            <w:proofErr w:type="spellEnd"/>
            <w:r w:rsidRPr="00844A8B">
              <w:rPr>
                <w:rFonts w:ascii="Calibri" w:eastAsia="Times New Roman" w:hAnsi="Calibri" w:cs="Calibri"/>
                <w:lang w:eastAsia="es-ES"/>
              </w:rPr>
              <w:t xml:space="preserve"> 22.2 de la Ley 34/2002, de 11 de julio, de Servicios en la Sociedad de la Información, ¿pide el consentimiento informado al interesado, de forma explícita, mediante una acción afirmativa, positiva, demostrable y teniendo en cuenta su nivel de comprensión?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02093" w14:textId="77777777" w:rsidR="00844A8B" w:rsidRPr="00844A8B" w:rsidRDefault="00844A8B" w:rsidP="00844A8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7626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44A8B" w:rsidRPr="00844A8B" w14:paraId="6AC6D565" w14:textId="77777777" w:rsidTr="00844A8B">
        <w:trPr>
          <w:trHeight w:val="603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F94E2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¿Qué mecanismo de obtención del consentimiento utiliza cuando usa cookies?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F938C" w14:textId="77777777" w:rsidR="00844A8B" w:rsidRPr="00844A8B" w:rsidRDefault="00844A8B" w:rsidP="00844A8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C15A3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44A8B" w:rsidRPr="00844A8B" w14:paraId="28AA5324" w14:textId="77777777" w:rsidTr="00844A8B">
        <w:trPr>
          <w:trHeight w:val="603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572F5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¿Tiene prevista la retirada del consentimiento previamente otorgado por el interesado en cualquier momento?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8172B" w14:textId="77777777" w:rsidR="00844A8B" w:rsidRPr="00844A8B" w:rsidRDefault="00844A8B" w:rsidP="00844A8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D9142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44A8B" w:rsidRPr="00844A8B" w14:paraId="1085C1BA" w14:textId="77777777" w:rsidTr="00844A8B">
        <w:trPr>
          <w:trHeight w:val="904"/>
        </w:trPr>
        <w:tc>
          <w:tcPr>
            <w:tcW w:w="7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44E77" w14:textId="238BAFC3" w:rsidR="00844A8B" w:rsidRPr="00844A8B" w:rsidRDefault="00844A8B" w:rsidP="00844A8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¿Para</w:t>
            </w:r>
            <w:r w:rsidRPr="00844A8B">
              <w:rPr>
                <w:rFonts w:ascii="Calibri" w:eastAsia="Times New Roman" w:hAnsi="Calibri" w:cs="Calibri"/>
                <w:lang w:eastAsia="es-ES"/>
              </w:rPr>
              <w:t xml:space="preserve"> aceptar las cookies se utiliza un simple botón de OK o ACEPTAR? </w:t>
            </w:r>
            <w:r w:rsidRPr="00844A8B">
              <w:rPr>
                <w:rFonts w:ascii="Calibri" w:eastAsia="Times New Roman" w:hAnsi="Calibri" w:cs="Calibri"/>
                <w:lang w:eastAsia="es-ES"/>
              </w:rPr>
              <w:t>¿Se</w:t>
            </w:r>
            <w:r w:rsidRPr="00844A8B">
              <w:rPr>
                <w:rFonts w:ascii="Calibri" w:eastAsia="Times New Roman" w:hAnsi="Calibri" w:cs="Calibri"/>
                <w:lang w:eastAsia="es-ES"/>
              </w:rPr>
              <w:t xml:space="preserve"> proporciona en este caso la información prevista en la norma sobre las cookies?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30286" w14:textId="77777777" w:rsidR="00844A8B" w:rsidRPr="00844A8B" w:rsidRDefault="00844A8B" w:rsidP="00844A8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4999D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44A8B" w:rsidRPr="00844A8B" w14:paraId="2A5881A0" w14:textId="77777777" w:rsidTr="00844A8B">
        <w:trPr>
          <w:trHeight w:val="301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665BE0E" w14:textId="77777777" w:rsidR="00844A8B" w:rsidRPr="00844A8B" w:rsidRDefault="00844A8B" w:rsidP="00844A8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GESTIÓN DE CAMBIOS EN LAS COOKIES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915D9" w14:textId="77777777" w:rsidR="00844A8B" w:rsidRPr="00844A8B" w:rsidRDefault="00844A8B" w:rsidP="00844A8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7FBEE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44A8B" w:rsidRPr="00844A8B" w14:paraId="1FAD642C" w14:textId="77777777" w:rsidTr="00844A8B">
        <w:trPr>
          <w:trHeight w:val="904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19864" w14:textId="77777777" w:rsidR="00844A8B" w:rsidRPr="00844A8B" w:rsidRDefault="00844A8B" w:rsidP="00844A8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Cuando se gestiona algún cambio en las cookies, ¿se efectúan los correspondientes cambios, sobre todo en los aspectos relacionados con la protección de datos personales.?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FFB53" w14:textId="77777777" w:rsidR="00844A8B" w:rsidRPr="00844A8B" w:rsidRDefault="00844A8B" w:rsidP="00844A8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69D1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44A8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844A8B" w:rsidRPr="00844A8B" w14:paraId="4BEABD20" w14:textId="77777777" w:rsidTr="00844A8B">
        <w:trPr>
          <w:trHeight w:val="301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58A18" w14:textId="77777777" w:rsidR="00844A8B" w:rsidRPr="00844A8B" w:rsidRDefault="00844A8B" w:rsidP="00844A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FA199" w14:textId="77777777" w:rsidR="00844A8B" w:rsidRPr="00844A8B" w:rsidRDefault="00844A8B" w:rsidP="0084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72D1F" w14:textId="77777777" w:rsidR="00844A8B" w:rsidRPr="00844A8B" w:rsidRDefault="00844A8B" w:rsidP="0084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2465CB6E" w14:textId="77777777" w:rsidR="00844A8B" w:rsidRDefault="00844A8B"/>
    <w:sectPr w:rsidR="00844A8B" w:rsidSect="00844A8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8B"/>
    <w:rsid w:val="0084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D986"/>
  <w15:chartTrackingRefBased/>
  <w15:docId w15:val="{73B95F12-C289-4E81-8923-0DD23C7F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421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MARTINEZ-PAIS LOSCERTALES</dc:creator>
  <cp:keywords/>
  <dc:description/>
  <cp:lastModifiedBy>MARGARITA MARTINEZ-PAIS LOSCERTALES</cp:lastModifiedBy>
  <cp:revision>1</cp:revision>
  <dcterms:created xsi:type="dcterms:W3CDTF">2022-03-09T08:32:00Z</dcterms:created>
  <dcterms:modified xsi:type="dcterms:W3CDTF">2022-03-09T08:37:00Z</dcterms:modified>
</cp:coreProperties>
</file>