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0B" w:rsidRPr="00AF5B91" w:rsidRDefault="00F34D0B" w:rsidP="00875058">
      <w:pPr>
        <w:pStyle w:val="Encabezado"/>
        <w:spacing w:before="480" w:after="36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F5B91">
        <w:rPr>
          <w:rFonts w:asciiTheme="minorHAnsi" w:hAnsiTheme="minorHAnsi" w:cstheme="minorHAnsi"/>
          <w:b/>
          <w:sz w:val="22"/>
          <w:szCs w:val="22"/>
        </w:rPr>
        <w:t>ACUERDO DE CONFIDENCIALIDAD PARA REALIZACIÓN DE PRÁCTICAS</w:t>
      </w:r>
      <w:r w:rsidR="00E362A8">
        <w:rPr>
          <w:rFonts w:asciiTheme="minorHAnsi" w:hAnsiTheme="minorHAnsi" w:cstheme="minorHAnsi"/>
          <w:b/>
          <w:sz w:val="22"/>
          <w:szCs w:val="22"/>
        </w:rPr>
        <w:t>/BECA…</w:t>
      </w:r>
    </w:p>
    <w:p w:rsidR="00F34D0B" w:rsidRPr="00AF5B91" w:rsidRDefault="008D0EAC" w:rsidP="00F34D0B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 xml:space="preserve">En base al </w:t>
      </w:r>
      <w:r w:rsidR="00014D98" w:rsidRPr="00AF5B91">
        <w:rPr>
          <w:rFonts w:asciiTheme="minorHAnsi" w:hAnsiTheme="minorHAnsi" w:cstheme="minorHAnsi"/>
          <w:sz w:val="22"/>
          <w:szCs w:val="22"/>
        </w:rPr>
        <w:t>------------------------------------</w:t>
      </w:r>
      <w:r w:rsidRPr="00AF5B91">
        <w:rPr>
          <w:rFonts w:asciiTheme="minorHAnsi" w:hAnsiTheme="minorHAnsi" w:cstheme="minorHAnsi"/>
          <w:sz w:val="22"/>
          <w:szCs w:val="22"/>
        </w:rPr>
        <w:t xml:space="preserve"> de </w:t>
      </w:r>
      <w:r w:rsidR="00F34D0B" w:rsidRPr="00AF5B91">
        <w:rPr>
          <w:rFonts w:asciiTheme="minorHAnsi" w:hAnsiTheme="minorHAnsi" w:cstheme="minorHAnsi"/>
          <w:sz w:val="22"/>
          <w:szCs w:val="22"/>
        </w:rPr>
        <w:t>la Universidad de Sevilla, D</w:t>
      </w:r>
      <w:r w:rsidR="00014D98" w:rsidRPr="00AF5B91">
        <w:rPr>
          <w:rFonts w:asciiTheme="minorHAnsi" w:hAnsiTheme="minorHAnsi" w:cstheme="minorHAnsi"/>
          <w:sz w:val="22"/>
          <w:szCs w:val="22"/>
        </w:rPr>
        <w:t>/Dª---------------------------</w:t>
      </w:r>
      <w:r w:rsidRPr="00AF5B91">
        <w:rPr>
          <w:rFonts w:asciiTheme="minorHAnsi" w:hAnsiTheme="minorHAnsi" w:cstheme="minorHAnsi"/>
          <w:sz w:val="22"/>
          <w:szCs w:val="22"/>
        </w:rPr>
        <w:t xml:space="preserve">, </w:t>
      </w:r>
      <w:r w:rsidR="007F43EB" w:rsidRPr="00AF5B91">
        <w:rPr>
          <w:rFonts w:asciiTheme="minorHAnsi" w:hAnsiTheme="minorHAnsi" w:cstheme="minorHAnsi"/>
          <w:sz w:val="22"/>
          <w:szCs w:val="22"/>
        </w:rPr>
        <w:t>con nombramiento de becario----------------- para----------------periodo-------------------</w:t>
      </w:r>
      <w:r w:rsidRPr="00AF5B91">
        <w:rPr>
          <w:rFonts w:asciiTheme="minorHAnsi" w:hAnsiTheme="minorHAnsi" w:cstheme="minorHAnsi"/>
          <w:sz w:val="22"/>
          <w:szCs w:val="22"/>
        </w:rPr>
        <w:t xml:space="preserve">, con documento de identidad </w:t>
      </w:r>
      <w:r w:rsidR="007F43EB" w:rsidRPr="00AF5B91">
        <w:rPr>
          <w:rFonts w:asciiTheme="minorHAnsi" w:hAnsiTheme="minorHAnsi" w:cstheme="minorHAnsi"/>
          <w:sz w:val="22"/>
          <w:szCs w:val="22"/>
        </w:rPr>
        <w:t>---------------------------------</w:t>
      </w:r>
      <w:r w:rsidR="00F34D0B" w:rsidRPr="00AF5B91">
        <w:rPr>
          <w:rFonts w:asciiTheme="minorHAnsi" w:hAnsiTheme="minorHAnsi" w:cstheme="minorHAnsi"/>
          <w:sz w:val="22"/>
          <w:szCs w:val="22"/>
        </w:rPr>
        <w:t xml:space="preserve"> (en adelante Parte Receptora), que realiza sus</w:t>
      </w:r>
      <w:r w:rsidRPr="00AF5B91">
        <w:rPr>
          <w:rFonts w:asciiTheme="minorHAnsi" w:hAnsiTheme="minorHAnsi" w:cstheme="minorHAnsi"/>
          <w:sz w:val="22"/>
          <w:szCs w:val="22"/>
        </w:rPr>
        <w:t xml:space="preserve"> prácticas</w:t>
      </w:r>
      <w:r w:rsidR="007F43EB" w:rsidRPr="00AF5B91">
        <w:rPr>
          <w:rFonts w:asciiTheme="minorHAnsi" w:hAnsiTheme="minorHAnsi" w:cstheme="minorHAnsi"/>
          <w:sz w:val="22"/>
          <w:szCs w:val="22"/>
        </w:rPr>
        <w:t>/ tareas/…. en--------------------</w:t>
      </w:r>
      <w:r w:rsidR="00F34D0B" w:rsidRPr="00AF5B91">
        <w:rPr>
          <w:rFonts w:asciiTheme="minorHAnsi" w:hAnsiTheme="minorHAnsi" w:cstheme="minorHAnsi"/>
          <w:sz w:val="22"/>
          <w:szCs w:val="22"/>
        </w:rPr>
        <w:t>,</w:t>
      </w:r>
      <w:r w:rsidRPr="00AF5B91">
        <w:rPr>
          <w:rFonts w:asciiTheme="minorHAnsi" w:hAnsiTheme="minorHAnsi" w:cstheme="minorHAnsi"/>
          <w:sz w:val="22"/>
          <w:szCs w:val="22"/>
        </w:rPr>
        <w:t xml:space="preserve"> manifiesta su compromiso de confidencialidad y tiene conocimiento de la obligación de secreto respecto de los datos de carácter personal y demás información confidencial a la que tenga acceso autorizado, así como de la adopción de las obligaciones y deberes relativos al tratamiento de datos personales, en virtud de lo dispuesto en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(en adelante, RGPD) y en la Ley Orgánica 3/2018, de 5 de diciembre, de Protección de Datos Personales y garantía de los derechos digitales (en adelante, LOPDGDD).</w:t>
      </w:r>
    </w:p>
    <w:p w:rsidR="005D0DB1" w:rsidRPr="00AF5B91" w:rsidRDefault="00F34D0B" w:rsidP="00F34D0B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>La Universidad de Sevil</w:t>
      </w:r>
      <w:r w:rsidR="008D0EAC" w:rsidRPr="00AF5B91">
        <w:rPr>
          <w:rFonts w:asciiTheme="minorHAnsi" w:hAnsiTheme="minorHAnsi" w:cstheme="minorHAnsi"/>
          <w:sz w:val="22"/>
          <w:szCs w:val="22"/>
        </w:rPr>
        <w:t xml:space="preserve">la le hará partícipe de su Política de Seguridad de la Información y de la Normativa de Seguridad que la desarrolla quedando </w:t>
      </w:r>
      <w:r w:rsidR="00156044" w:rsidRPr="00AF5B91">
        <w:rPr>
          <w:rFonts w:asciiTheme="minorHAnsi" w:hAnsiTheme="minorHAnsi" w:cstheme="minorHAnsi"/>
          <w:sz w:val="22"/>
          <w:szCs w:val="22"/>
        </w:rPr>
        <w:t>el becario/alumno-----------------</w:t>
      </w:r>
      <w:r w:rsidR="008D0EAC" w:rsidRPr="00AF5B91">
        <w:rPr>
          <w:rFonts w:asciiTheme="minorHAnsi" w:hAnsiTheme="minorHAnsi" w:cstheme="minorHAnsi"/>
          <w:sz w:val="22"/>
          <w:szCs w:val="22"/>
        </w:rPr>
        <w:t>sujeta a las obligaciones establecidas en dicha normativa. En concreto, la Normativa de clasificación y tratamiento de la Información en la Universidad de Sevilla, en el punto 7.4 establece expresamente que “</w:t>
      </w:r>
      <w:r w:rsidR="008D0EAC" w:rsidRPr="00AF5B91">
        <w:rPr>
          <w:rFonts w:asciiTheme="minorHAnsi" w:hAnsiTheme="minorHAnsi" w:cstheme="minorHAnsi"/>
          <w:i/>
          <w:sz w:val="22"/>
          <w:szCs w:val="22"/>
        </w:rPr>
        <w:t>Se prohíbe compartir información restringida de cualquier índole con personas que no estén autorizadas a conocer dicha información</w:t>
      </w:r>
      <w:r w:rsidR="008D0EAC" w:rsidRPr="00AF5B91">
        <w:rPr>
          <w:rFonts w:asciiTheme="minorHAnsi" w:hAnsiTheme="minorHAnsi" w:cstheme="minorHAnsi"/>
          <w:sz w:val="22"/>
          <w:szCs w:val="22"/>
        </w:rPr>
        <w:t>.”</w:t>
      </w:r>
    </w:p>
    <w:p w:rsidR="005D0DB1" w:rsidRPr="00AF5B91" w:rsidRDefault="008D0EAC" w:rsidP="00F34D0B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>Estas obligaciones de confidencialidad subsisten con carácter indefinido tras el venci</w:t>
      </w:r>
      <w:r w:rsidR="00156044" w:rsidRPr="00AF5B91">
        <w:rPr>
          <w:rFonts w:asciiTheme="minorHAnsi" w:hAnsiTheme="minorHAnsi" w:cstheme="minorHAnsi"/>
          <w:sz w:val="22"/>
          <w:szCs w:val="22"/>
        </w:rPr>
        <w:t>miento del periodo de prácticas/beca------------------</w:t>
      </w:r>
    </w:p>
    <w:p w:rsidR="005D0DB1" w:rsidRPr="00AF5B91" w:rsidRDefault="008D0EAC" w:rsidP="00F34D0B">
      <w:pPr>
        <w:pStyle w:val="Standard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5B91">
        <w:rPr>
          <w:rFonts w:asciiTheme="minorHAnsi" w:hAnsiTheme="minorHAnsi" w:cstheme="minorHAnsi"/>
          <w:b/>
          <w:sz w:val="22"/>
          <w:szCs w:val="22"/>
        </w:rPr>
        <w:t>CLÁUSULAS</w:t>
      </w:r>
    </w:p>
    <w:p w:rsidR="005D0DB1" w:rsidRPr="00AF5B91" w:rsidRDefault="008D0EAC" w:rsidP="00F34D0B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>PRIMERA.- INFORMACIÓN CONFIDENCIAL</w:t>
      </w:r>
    </w:p>
    <w:p w:rsidR="00F34D0B" w:rsidRPr="00AF5B91" w:rsidRDefault="008D0EAC" w:rsidP="00F34D0B">
      <w:pPr>
        <w:pStyle w:val="Standard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>Tendrá la consideración de confidencial, cualquier información, con independencia de que sea revelada verbalmente, mediante exhibición visual, por escrito o en formato legible por ordenador, que sea comunicada por la Universidad de Sevilla a la Parte Receptora e identificada como protegida por derechos de propiedad industrial o intelectual, o como simplemente confidencial (o facilitada en circunstancias que razonablemente permitan presumir que está así protegida o es confidencial), incluyendo, a título enunciativo y no limitativo, ideas, descubrimientos, inventos, especificaciones, fórmulas, programas, planos, dibujos, modelos, muestras, requerimientos, estándares, presentaciones, software y su documentación de soporte, datos financieros, secretos comerciales e industriales (</w:t>
      </w:r>
      <w:proofErr w:type="spellStart"/>
      <w:r w:rsidRPr="00AF5B91">
        <w:rPr>
          <w:rFonts w:asciiTheme="minorHAnsi" w:hAnsiTheme="minorHAnsi" w:cstheme="minorHAnsi"/>
          <w:i/>
          <w:sz w:val="22"/>
          <w:szCs w:val="22"/>
        </w:rPr>
        <w:t>know</w:t>
      </w:r>
      <w:proofErr w:type="spellEnd"/>
      <w:r w:rsidRPr="00AF5B91">
        <w:rPr>
          <w:rFonts w:asciiTheme="minorHAnsi" w:hAnsiTheme="minorHAnsi" w:cstheme="minorHAnsi"/>
          <w:i/>
          <w:sz w:val="22"/>
          <w:szCs w:val="22"/>
        </w:rPr>
        <w:t xml:space="preserve">- </w:t>
      </w:r>
      <w:proofErr w:type="spellStart"/>
      <w:r w:rsidRPr="00AF5B91">
        <w:rPr>
          <w:rFonts w:asciiTheme="minorHAnsi" w:hAnsiTheme="minorHAnsi" w:cstheme="minorHAnsi"/>
          <w:i/>
          <w:sz w:val="22"/>
          <w:szCs w:val="22"/>
        </w:rPr>
        <w:t>how</w:t>
      </w:r>
      <w:proofErr w:type="spellEnd"/>
      <w:r w:rsidRPr="00AF5B91">
        <w:rPr>
          <w:rFonts w:asciiTheme="minorHAnsi" w:hAnsiTheme="minorHAnsi" w:cstheme="minorHAnsi"/>
          <w:sz w:val="22"/>
          <w:szCs w:val="22"/>
        </w:rPr>
        <w:t>) y listas y datos de la Universidad.</w:t>
      </w:r>
    </w:p>
    <w:p w:rsidR="00F34D0B" w:rsidRPr="00AF5B91" w:rsidRDefault="008D0EAC" w:rsidP="00F34D0B">
      <w:pPr>
        <w:pStyle w:val="Standard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>No se considerará como confidencial aquella información sobre la que la Parte Receptora pudieran demostrar:</w:t>
      </w:r>
    </w:p>
    <w:p w:rsidR="005D0DB1" w:rsidRPr="00AF5B91" w:rsidRDefault="008D0EAC" w:rsidP="00F34D0B">
      <w:pPr>
        <w:pStyle w:val="Standard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>Que sea de dominio público o que pase a ser de dominio público con posterioridad a haber sido revelada a la Parte Receptora.</w:t>
      </w:r>
    </w:p>
    <w:p w:rsidR="005D0DB1" w:rsidRPr="00AF5B91" w:rsidRDefault="008D0EAC" w:rsidP="00F34D0B">
      <w:pPr>
        <w:pStyle w:val="Standard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>Que en el momento de haber sido revelada por la Universidad de Sevilla, la Parte Receptora ya estuviera en posesión de la misma por medios lícitos.</w:t>
      </w:r>
    </w:p>
    <w:p w:rsidR="005D0DB1" w:rsidRPr="00AF5B91" w:rsidRDefault="008D0EAC" w:rsidP="00F34D0B">
      <w:pPr>
        <w:pStyle w:val="Standard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>Que después de haber sido revelada por la Universidad de Sevilla a la Parte Receptora, ésta última la recibiese de un tercero que tuviera legalmente el derecho a revelar dicha información.</w:t>
      </w:r>
    </w:p>
    <w:p w:rsidR="005D0DB1" w:rsidRPr="00AF5B91" w:rsidRDefault="008D0EAC" w:rsidP="00F34D0B">
      <w:pPr>
        <w:pStyle w:val="Standard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>Que tuviera consentimiento escrito previo de la Universidad de Sevilla para desvelar la información.</w:t>
      </w:r>
    </w:p>
    <w:p w:rsidR="005D0DB1" w:rsidRPr="00AF5B91" w:rsidRDefault="008D0EAC" w:rsidP="00F34D0B">
      <w:pPr>
        <w:pStyle w:val="Standard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>Que fuera obtenida por la Parte Receptora de modo independiente y sin relación con los datos e información suministrados por la Universidad de Sevilla.</w:t>
      </w:r>
    </w:p>
    <w:p w:rsidR="005D0DB1" w:rsidRPr="00AF5B91" w:rsidRDefault="008D0EAC" w:rsidP="00F34D0B">
      <w:pPr>
        <w:pStyle w:val="Standard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 xml:space="preserve">- Que haya sido solicitada por Autoridades Administrativas o Judiciales competentes que deban pronunciarse sobre aspectos totales o parciales del mismo, en cuyo caso, la Parte Receptora </w:t>
      </w:r>
      <w:r w:rsidRPr="00AF5B91">
        <w:rPr>
          <w:rFonts w:asciiTheme="minorHAnsi" w:hAnsiTheme="minorHAnsi" w:cstheme="minorHAnsi"/>
          <w:sz w:val="22"/>
          <w:szCs w:val="22"/>
        </w:rPr>
        <w:lastRenderedPageBreak/>
        <w:t>deberá comunicárselo a la Universidad de Sevilla con carácter previo a que dicha prestación tenga lugar.</w:t>
      </w:r>
    </w:p>
    <w:p w:rsidR="005D0DB1" w:rsidRPr="00AF5B91" w:rsidRDefault="008D0EAC" w:rsidP="00F34D0B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>SEGUNDA. – OBLIGACIONES</w:t>
      </w:r>
    </w:p>
    <w:p w:rsidR="005D0DB1" w:rsidRPr="00AF5B91" w:rsidRDefault="008D0EAC" w:rsidP="00F34D0B">
      <w:pPr>
        <w:pStyle w:val="Standard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>La Parte Receptora de la información mantendrá ésta confidencial, y se obliga a mantener en secreto toda la información, documentación o conocimiento, recibida u obtenida de la Universidad de Sevilla durante el transcurso de las relaciones y a no utilizarla más allá de lo estrictamente necesario para la realización de la formación práctica y para los fines expresamente autorizados por la Universidad de Sevilla, asumiendo la Parte Receptora de la información confidencial la responsabilidad por todo uso distinto a los mismos.</w:t>
      </w:r>
    </w:p>
    <w:p w:rsidR="005D0DB1" w:rsidRPr="00AF5B91" w:rsidRDefault="008D0EAC" w:rsidP="00F34D0B">
      <w:pPr>
        <w:pStyle w:val="Standard"/>
        <w:numPr>
          <w:ilvl w:val="0"/>
          <w:numId w:val="4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>El intercambio de información confidencial, no supondrá, en ningún caso, la concesión de permiso o derecho expreso o implícito para el uso de patentes, licencias o derechos de autor, propiedad de la  Universidad.</w:t>
      </w:r>
    </w:p>
    <w:p w:rsidR="005D0DB1" w:rsidRPr="00AF5B91" w:rsidRDefault="008D0EAC" w:rsidP="00F34D0B">
      <w:pPr>
        <w:pStyle w:val="Standard"/>
        <w:numPr>
          <w:ilvl w:val="0"/>
          <w:numId w:val="4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>Una vez terminada la relación, la Parte Receptora se compromete a devolver toda la información confidencial suministrada.</w:t>
      </w:r>
    </w:p>
    <w:p w:rsidR="005D0DB1" w:rsidRPr="00AF5B91" w:rsidRDefault="008D0EAC" w:rsidP="00F34D0B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>TERCERA. – TRATAMIENTO DE DATOS PERSONALES</w:t>
      </w:r>
    </w:p>
    <w:p w:rsidR="005D0DB1" w:rsidRPr="00AF5B91" w:rsidRDefault="008D0EAC" w:rsidP="00F34D0B">
      <w:pPr>
        <w:pStyle w:val="Standard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 xml:space="preserve">En el caso de que durante </w:t>
      </w:r>
      <w:r w:rsidR="004530E5" w:rsidRPr="00AF5B91">
        <w:rPr>
          <w:rFonts w:asciiTheme="minorHAnsi" w:hAnsiTheme="minorHAnsi" w:cstheme="minorHAnsi"/>
          <w:sz w:val="22"/>
          <w:szCs w:val="22"/>
        </w:rPr>
        <w:t>el periodo de prácticas/ beca-------------------</w:t>
      </w:r>
      <w:r w:rsidRPr="00AF5B91">
        <w:rPr>
          <w:rFonts w:asciiTheme="minorHAnsi" w:hAnsiTheme="minorHAnsi" w:cstheme="minorHAnsi"/>
          <w:sz w:val="22"/>
          <w:szCs w:val="22"/>
        </w:rPr>
        <w:t xml:space="preserve"> exista tratamiento de datos personales por parte del alumno</w:t>
      </w:r>
      <w:r w:rsidR="004530E5" w:rsidRPr="00AF5B91">
        <w:rPr>
          <w:rFonts w:asciiTheme="minorHAnsi" w:hAnsiTheme="minorHAnsi" w:cstheme="minorHAnsi"/>
          <w:sz w:val="22"/>
          <w:szCs w:val="22"/>
        </w:rPr>
        <w:t>/becario</w:t>
      </w:r>
      <w:r w:rsidRPr="00AF5B91">
        <w:rPr>
          <w:rFonts w:asciiTheme="minorHAnsi" w:hAnsiTheme="minorHAnsi" w:cstheme="minorHAnsi"/>
          <w:sz w:val="22"/>
          <w:szCs w:val="22"/>
        </w:rPr>
        <w:t>, la Parte Receptora seguirá la</w:t>
      </w:r>
      <w:r w:rsidR="004530E5" w:rsidRPr="00AF5B91">
        <w:rPr>
          <w:rFonts w:asciiTheme="minorHAnsi" w:hAnsiTheme="minorHAnsi" w:cstheme="minorHAnsi"/>
          <w:sz w:val="22"/>
          <w:szCs w:val="22"/>
        </w:rPr>
        <w:t xml:space="preserve"> normativa sobre protección de datos personales y las </w:t>
      </w:r>
      <w:r w:rsidRPr="00AF5B91">
        <w:rPr>
          <w:rFonts w:asciiTheme="minorHAnsi" w:hAnsiTheme="minorHAnsi" w:cstheme="minorHAnsi"/>
          <w:sz w:val="22"/>
          <w:szCs w:val="22"/>
        </w:rPr>
        <w:t>instrucciones de la Universidad de Sevilla.</w:t>
      </w:r>
    </w:p>
    <w:p w:rsidR="005D0DB1" w:rsidRPr="00AF5B91" w:rsidRDefault="008D0EAC" w:rsidP="00F34D0B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>En prueba de conformidad con cuanto antecede y obligándose a su fiel cumplimiento, tanto el alumno</w:t>
      </w:r>
      <w:r w:rsidR="004F717D" w:rsidRPr="00AF5B91">
        <w:rPr>
          <w:rFonts w:asciiTheme="minorHAnsi" w:hAnsiTheme="minorHAnsi" w:cstheme="minorHAnsi"/>
          <w:sz w:val="22"/>
          <w:szCs w:val="22"/>
        </w:rPr>
        <w:t>/Becarios como el tutor/</w:t>
      </w:r>
      <w:r w:rsidRPr="00AF5B91">
        <w:rPr>
          <w:rFonts w:asciiTheme="minorHAnsi" w:hAnsiTheme="minorHAnsi" w:cstheme="minorHAnsi"/>
          <w:sz w:val="22"/>
          <w:szCs w:val="22"/>
        </w:rPr>
        <w:t>responsable de su seguimiento firman el presente acuerdo de confidencialidad en el lugar y fecha indicado.</w:t>
      </w:r>
    </w:p>
    <w:p w:rsidR="00F34D0B" w:rsidRPr="00AF5B91" w:rsidRDefault="008D0EAC" w:rsidP="00F34D0B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 xml:space="preserve">Sevilla, a </w:t>
      </w:r>
    </w:p>
    <w:p w:rsidR="005D0DB1" w:rsidRPr="00AF5B91" w:rsidRDefault="000C56D6" w:rsidP="00F34D0B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 xml:space="preserve">Becario/ </w:t>
      </w:r>
      <w:r w:rsidR="008D0EAC" w:rsidRPr="00AF5B91">
        <w:rPr>
          <w:rFonts w:asciiTheme="minorHAnsi" w:hAnsiTheme="minorHAnsi" w:cstheme="minorHAnsi"/>
          <w:sz w:val="22"/>
          <w:szCs w:val="22"/>
        </w:rPr>
        <w:t xml:space="preserve">Alumno en prácticas </w:t>
      </w:r>
      <w:r w:rsidR="008D0EAC" w:rsidRPr="00AF5B91">
        <w:rPr>
          <w:rFonts w:asciiTheme="minorHAnsi" w:hAnsiTheme="minorHAnsi" w:cstheme="minorHAnsi"/>
          <w:sz w:val="22"/>
          <w:szCs w:val="22"/>
        </w:rPr>
        <w:tab/>
      </w:r>
      <w:r w:rsidR="008D0EAC" w:rsidRPr="00AF5B91">
        <w:rPr>
          <w:rFonts w:asciiTheme="minorHAnsi" w:hAnsiTheme="minorHAnsi" w:cstheme="minorHAnsi"/>
          <w:sz w:val="22"/>
          <w:szCs w:val="22"/>
        </w:rPr>
        <w:tab/>
      </w:r>
      <w:r w:rsidR="008D0EAC" w:rsidRPr="00AF5B91">
        <w:rPr>
          <w:rFonts w:asciiTheme="minorHAnsi" w:hAnsiTheme="minorHAnsi" w:cstheme="minorHAnsi"/>
          <w:sz w:val="22"/>
          <w:szCs w:val="22"/>
        </w:rPr>
        <w:tab/>
      </w:r>
      <w:r w:rsidR="008D0EAC" w:rsidRPr="00AF5B91">
        <w:rPr>
          <w:rFonts w:asciiTheme="minorHAnsi" w:hAnsiTheme="minorHAnsi" w:cstheme="minorHAnsi"/>
          <w:sz w:val="22"/>
          <w:szCs w:val="22"/>
        </w:rPr>
        <w:tab/>
      </w:r>
      <w:r w:rsidR="008D0EAC" w:rsidRPr="00AF5B91">
        <w:rPr>
          <w:rFonts w:asciiTheme="minorHAnsi" w:hAnsiTheme="minorHAnsi" w:cstheme="minorHAnsi"/>
          <w:sz w:val="22"/>
          <w:szCs w:val="22"/>
        </w:rPr>
        <w:tab/>
      </w:r>
      <w:r w:rsidR="008D0EAC" w:rsidRPr="00AF5B91">
        <w:rPr>
          <w:rFonts w:asciiTheme="minorHAnsi" w:hAnsiTheme="minorHAnsi" w:cstheme="minorHAnsi"/>
          <w:sz w:val="22"/>
          <w:szCs w:val="22"/>
        </w:rPr>
        <w:tab/>
      </w:r>
      <w:r w:rsidR="00F34D0B" w:rsidRPr="00AF5B91">
        <w:rPr>
          <w:rFonts w:asciiTheme="minorHAnsi" w:hAnsiTheme="minorHAnsi" w:cstheme="minorHAnsi"/>
          <w:sz w:val="22"/>
          <w:szCs w:val="22"/>
        </w:rPr>
        <w:t>Tutor</w:t>
      </w:r>
      <w:r w:rsidRPr="00AF5B91">
        <w:rPr>
          <w:rFonts w:asciiTheme="minorHAnsi" w:hAnsiTheme="minorHAnsi" w:cstheme="minorHAnsi"/>
          <w:sz w:val="22"/>
          <w:szCs w:val="22"/>
        </w:rPr>
        <w:t>/R</w:t>
      </w:r>
      <w:r w:rsidR="008D0EAC" w:rsidRPr="00AF5B91">
        <w:rPr>
          <w:rFonts w:asciiTheme="minorHAnsi" w:hAnsiTheme="minorHAnsi" w:cstheme="minorHAnsi"/>
          <w:sz w:val="22"/>
          <w:szCs w:val="22"/>
        </w:rPr>
        <w:t>esponsable</w:t>
      </w:r>
    </w:p>
    <w:p w:rsidR="00F34D0B" w:rsidRPr="00AF5B91" w:rsidRDefault="00F34D0B" w:rsidP="00F34D0B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F34D0B" w:rsidRPr="00AF5B91" w:rsidRDefault="00F34D0B" w:rsidP="00F34D0B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F34D0B" w:rsidRPr="00AF5B91" w:rsidRDefault="00F34D0B" w:rsidP="00F34D0B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5D0DB1" w:rsidRPr="00AF5B91" w:rsidRDefault="008D0EAC" w:rsidP="00F34D0B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>_________________________</w:t>
      </w:r>
      <w:r w:rsidR="00F34D0B" w:rsidRPr="00AF5B91">
        <w:rPr>
          <w:rFonts w:asciiTheme="minorHAnsi" w:hAnsiTheme="minorHAnsi" w:cstheme="minorHAnsi"/>
          <w:sz w:val="22"/>
          <w:szCs w:val="22"/>
        </w:rPr>
        <w:tab/>
      </w:r>
      <w:r w:rsidR="00F34D0B" w:rsidRPr="00AF5B91">
        <w:rPr>
          <w:rFonts w:asciiTheme="minorHAnsi" w:hAnsiTheme="minorHAnsi" w:cstheme="minorHAnsi"/>
          <w:sz w:val="22"/>
          <w:szCs w:val="22"/>
        </w:rPr>
        <w:tab/>
      </w:r>
      <w:r w:rsidR="00F34D0B" w:rsidRPr="00AF5B91">
        <w:rPr>
          <w:rFonts w:asciiTheme="minorHAnsi" w:hAnsiTheme="minorHAnsi" w:cstheme="minorHAnsi"/>
          <w:sz w:val="22"/>
          <w:szCs w:val="22"/>
        </w:rPr>
        <w:tab/>
      </w:r>
      <w:r w:rsidR="00F34D0B" w:rsidRPr="00AF5B91">
        <w:rPr>
          <w:rFonts w:asciiTheme="minorHAnsi" w:hAnsiTheme="minorHAnsi" w:cstheme="minorHAnsi"/>
          <w:sz w:val="22"/>
          <w:szCs w:val="22"/>
        </w:rPr>
        <w:tab/>
      </w:r>
      <w:r w:rsidR="00F34D0B" w:rsidRPr="00AF5B91">
        <w:rPr>
          <w:rFonts w:asciiTheme="minorHAnsi" w:hAnsiTheme="minorHAnsi" w:cstheme="minorHAnsi"/>
          <w:sz w:val="22"/>
          <w:szCs w:val="22"/>
        </w:rPr>
        <w:tab/>
      </w:r>
      <w:r w:rsidRPr="00AF5B91">
        <w:rPr>
          <w:rFonts w:asciiTheme="minorHAnsi" w:hAnsiTheme="minorHAnsi" w:cstheme="minorHAnsi"/>
          <w:sz w:val="22"/>
          <w:szCs w:val="22"/>
        </w:rPr>
        <w:t xml:space="preserve"> _________________________</w:t>
      </w:r>
    </w:p>
    <w:p w:rsidR="005D0DB1" w:rsidRPr="00AF5B91" w:rsidRDefault="007F43EB" w:rsidP="00F34D0B">
      <w:pPr>
        <w:pStyle w:val="Standard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F5B91">
        <w:rPr>
          <w:rFonts w:asciiTheme="minorHAnsi" w:hAnsiTheme="minorHAnsi" w:cstheme="minorHAnsi"/>
          <w:sz w:val="22"/>
          <w:szCs w:val="22"/>
        </w:rPr>
        <w:tab/>
      </w:r>
      <w:r w:rsidRPr="00AF5B91">
        <w:rPr>
          <w:rFonts w:asciiTheme="minorHAnsi" w:hAnsiTheme="minorHAnsi" w:cstheme="minorHAnsi"/>
          <w:sz w:val="22"/>
          <w:szCs w:val="22"/>
        </w:rPr>
        <w:tab/>
      </w:r>
      <w:r w:rsidRPr="00AF5B91">
        <w:rPr>
          <w:rFonts w:asciiTheme="minorHAnsi" w:hAnsiTheme="minorHAnsi" w:cstheme="minorHAnsi"/>
          <w:sz w:val="22"/>
          <w:szCs w:val="22"/>
        </w:rPr>
        <w:tab/>
      </w:r>
      <w:r w:rsidRPr="00AF5B91">
        <w:rPr>
          <w:rFonts w:asciiTheme="minorHAnsi" w:hAnsiTheme="minorHAnsi" w:cstheme="minorHAnsi"/>
          <w:sz w:val="22"/>
          <w:szCs w:val="22"/>
        </w:rPr>
        <w:tab/>
      </w:r>
      <w:r w:rsidRPr="00AF5B91">
        <w:rPr>
          <w:rFonts w:asciiTheme="minorHAnsi" w:hAnsiTheme="minorHAnsi" w:cstheme="minorHAnsi"/>
          <w:sz w:val="22"/>
          <w:szCs w:val="22"/>
        </w:rPr>
        <w:tab/>
      </w:r>
      <w:r w:rsidRPr="00AF5B91">
        <w:rPr>
          <w:rFonts w:asciiTheme="minorHAnsi" w:hAnsiTheme="minorHAnsi" w:cstheme="minorHAnsi"/>
          <w:sz w:val="22"/>
          <w:szCs w:val="22"/>
        </w:rPr>
        <w:tab/>
      </w:r>
      <w:r w:rsidRPr="00AF5B91">
        <w:rPr>
          <w:rFonts w:asciiTheme="minorHAnsi" w:hAnsiTheme="minorHAnsi" w:cstheme="minorHAnsi"/>
          <w:sz w:val="22"/>
          <w:szCs w:val="22"/>
        </w:rPr>
        <w:tab/>
      </w:r>
      <w:r w:rsidR="008D0EAC" w:rsidRPr="00AF5B91">
        <w:rPr>
          <w:rFonts w:asciiTheme="minorHAnsi" w:hAnsiTheme="minorHAnsi" w:cstheme="minorHAnsi"/>
          <w:sz w:val="22"/>
          <w:szCs w:val="22"/>
        </w:rPr>
        <w:tab/>
      </w:r>
    </w:p>
    <w:sectPr w:rsidR="005D0DB1" w:rsidRPr="00AF5B91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B71" w:rsidRDefault="008E1B71">
      <w:r>
        <w:separator/>
      </w:r>
    </w:p>
  </w:endnote>
  <w:endnote w:type="continuationSeparator" w:id="0">
    <w:p w:rsidR="008E1B71" w:rsidRDefault="008E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B71" w:rsidRDefault="008E1B71">
      <w:r>
        <w:rPr>
          <w:color w:val="000000"/>
        </w:rPr>
        <w:separator/>
      </w:r>
    </w:p>
  </w:footnote>
  <w:footnote w:type="continuationSeparator" w:id="0">
    <w:p w:rsidR="008E1B71" w:rsidRDefault="008E1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A8" w:rsidRDefault="00F34D0B">
    <w:pPr>
      <w:pStyle w:val="Encabezado"/>
    </w:pPr>
    <w:r>
      <w:rPr>
        <w:noProof/>
        <w:lang w:eastAsia="es-ES" w:bidi="ar-SA"/>
      </w:rPr>
      <w:drawing>
        <wp:inline distT="0" distB="0" distL="0" distR="0" wp14:anchorId="03C025BC" wp14:editId="7D7440CF">
          <wp:extent cx="571500" cy="49530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05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DD5A5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EC5C2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D31931"/>
    <w:multiLevelType w:val="multilevel"/>
    <w:tmpl w:val="4314C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17F746E"/>
    <w:multiLevelType w:val="hybridMultilevel"/>
    <w:tmpl w:val="FE8A94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0DB1"/>
    <w:rsid w:val="00014D98"/>
    <w:rsid w:val="000A06CB"/>
    <w:rsid w:val="000C56D6"/>
    <w:rsid w:val="00156044"/>
    <w:rsid w:val="0018033B"/>
    <w:rsid w:val="001D1CD6"/>
    <w:rsid w:val="003E6DD3"/>
    <w:rsid w:val="004530E5"/>
    <w:rsid w:val="004F228A"/>
    <w:rsid w:val="004F717D"/>
    <w:rsid w:val="005D0DB1"/>
    <w:rsid w:val="00626477"/>
    <w:rsid w:val="00656061"/>
    <w:rsid w:val="007725D0"/>
    <w:rsid w:val="007F43EB"/>
    <w:rsid w:val="00875058"/>
    <w:rsid w:val="008D0EAC"/>
    <w:rsid w:val="008E1B71"/>
    <w:rsid w:val="00A45FFB"/>
    <w:rsid w:val="00AF5B91"/>
    <w:rsid w:val="00BF27E5"/>
    <w:rsid w:val="00C53625"/>
    <w:rsid w:val="00CD0E13"/>
    <w:rsid w:val="00D0304D"/>
    <w:rsid w:val="00D91DEC"/>
    <w:rsid w:val="00E362A8"/>
    <w:rsid w:val="00EB6C40"/>
    <w:rsid w:val="00F3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link w:val="EncabezadoCar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edepgina">
    <w:name w:val="footer"/>
    <w:basedOn w:val="Normal"/>
    <w:link w:val="PiedepginaCar"/>
    <w:uiPriority w:val="99"/>
    <w:unhideWhenUsed/>
    <w:rsid w:val="00F34D0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4D0B"/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F34D0B"/>
  </w:style>
  <w:style w:type="paragraph" w:styleId="Textodeglobo">
    <w:name w:val="Balloon Text"/>
    <w:basedOn w:val="Normal"/>
    <w:link w:val="TextodegloboCar"/>
    <w:uiPriority w:val="99"/>
    <w:semiHidden/>
    <w:unhideWhenUsed/>
    <w:rsid w:val="00EB6C40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C40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link w:val="EncabezadoCar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edepgina">
    <w:name w:val="footer"/>
    <w:basedOn w:val="Normal"/>
    <w:link w:val="PiedepginaCar"/>
    <w:uiPriority w:val="99"/>
    <w:unhideWhenUsed/>
    <w:rsid w:val="00F34D0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4D0B"/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F34D0B"/>
  </w:style>
  <w:style w:type="paragraph" w:styleId="Textodeglobo">
    <w:name w:val="Balloon Text"/>
    <w:basedOn w:val="Normal"/>
    <w:link w:val="TextodegloboCar"/>
    <w:uiPriority w:val="99"/>
    <w:semiHidden/>
    <w:unhideWhenUsed/>
    <w:rsid w:val="00EB6C40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C4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DPD</cp:lastModifiedBy>
  <cp:revision>2</cp:revision>
  <cp:lastPrinted>2019-06-04T08:47:00Z</cp:lastPrinted>
  <dcterms:created xsi:type="dcterms:W3CDTF">2019-11-26T11:08:00Z</dcterms:created>
  <dcterms:modified xsi:type="dcterms:W3CDTF">2019-11-26T11:08:00Z</dcterms:modified>
</cp:coreProperties>
</file>